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501" w:rsidRDefault="00E46501" w:rsidP="00E46501">
      <w:pPr>
        <w:autoSpaceDE w:val="0"/>
        <w:autoSpaceDN w:val="0"/>
        <w:adjustRightInd w:val="0"/>
        <w:spacing w:before="240"/>
        <w:jc w:val="center"/>
        <w:rPr>
          <w:rFonts w:ascii="Tms Rmn" w:hAnsi="Tms Rmn" w:cs="Tms Rmn"/>
          <w:b/>
          <w:color w:val="000000"/>
          <w:sz w:val="24"/>
          <w:szCs w:val="24"/>
        </w:rPr>
      </w:pPr>
      <w:r>
        <w:rPr>
          <w:rFonts w:ascii="Tms Rmn" w:hAnsi="Tms Rmn" w:cs="Tms Rmn"/>
          <w:b/>
          <w:color w:val="000000"/>
          <w:sz w:val="24"/>
          <w:szCs w:val="24"/>
        </w:rPr>
        <w:t xml:space="preserve">Update on </w:t>
      </w:r>
      <w:r>
        <w:rPr>
          <w:rFonts w:ascii="Tms Rmn" w:hAnsi="Tms Rmn" w:cs="Tms Rmn"/>
          <w:b/>
          <w:color w:val="000000"/>
          <w:sz w:val="24"/>
          <w:szCs w:val="24"/>
        </w:rPr>
        <w:t>Gaelscoil Mhuire, Dominick St (RN 19926M)</w:t>
      </w:r>
    </w:p>
    <w:p w:rsidR="00E46501" w:rsidRDefault="00E46501" w:rsidP="00E46501">
      <w:pPr>
        <w:autoSpaceDE w:val="0"/>
        <w:autoSpaceDN w:val="0"/>
        <w:adjustRightInd w:val="0"/>
        <w:spacing w:before="240"/>
        <w:rPr>
          <w:rFonts w:ascii="Tms Rmn" w:hAnsi="Tms Rmn" w:cs="Tms Rmn"/>
          <w:b/>
          <w:color w:val="000000"/>
          <w:sz w:val="24"/>
          <w:szCs w:val="24"/>
        </w:rPr>
      </w:pPr>
    </w:p>
    <w:p w:rsidR="00E46501" w:rsidRDefault="00E46501" w:rsidP="00E46501"/>
    <w:p w:rsidR="00E46501" w:rsidRDefault="00E46501" w:rsidP="00E46501"/>
    <w:p w:rsidR="00E46501" w:rsidRDefault="00E46501" w:rsidP="00E46501"/>
    <w:p w:rsidR="00E46501" w:rsidRDefault="00E46501" w:rsidP="00E46501">
      <w:r>
        <w:t>The meeting of both technical teams, in relation to the air vent and boiler room, took place on Tuesday 5</w:t>
      </w:r>
      <w:r>
        <w:rPr>
          <w:vertAlign w:val="superscript"/>
        </w:rPr>
        <w:t>th</w:t>
      </w:r>
      <w:r>
        <w:t xml:space="preserve"> October.</w:t>
      </w:r>
    </w:p>
    <w:p w:rsidR="00E46501" w:rsidRDefault="00E46501" w:rsidP="00E46501"/>
    <w:p w:rsidR="00E46501" w:rsidRDefault="00E46501" w:rsidP="00E46501">
      <w:r>
        <w:t>Youth Work Ireland have undertaken to revert with a worked up proposal, including costs, on or before the 22</w:t>
      </w:r>
      <w:r>
        <w:rPr>
          <w:vertAlign w:val="superscript"/>
        </w:rPr>
        <w:t>nd</w:t>
      </w:r>
      <w:r>
        <w:t xml:space="preserve"> October 2021.</w:t>
      </w:r>
    </w:p>
    <w:p w:rsidR="00E46501" w:rsidRDefault="00E46501" w:rsidP="00E46501">
      <w:r>
        <w:t xml:space="preserve">This will be fully reviewed and considered by the schools design team, who will make their recommendation to the Department. </w:t>
      </w:r>
    </w:p>
    <w:p w:rsidR="00E46501" w:rsidRDefault="00E46501" w:rsidP="00E46501">
      <w:r>
        <w:t>A final recommendation will then issue from the Department.</w:t>
      </w:r>
    </w:p>
    <w:p w:rsidR="00E46501" w:rsidRDefault="00E46501" w:rsidP="00E46501"/>
    <w:p w:rsidR="00E46501" w:rsidRDefault="00E46501" w:rsidP="00E46501">
      <w:r>
        <w:t>The school, and ERST, as patron, are being kept fully informed in relation to the progression of this resolution and the planning applications. A further update meeting is due to be scheduled in early November 2021.</w:t>
      </w:r>
    </w:p>
    <w:p w:rsidR="00E46501" w:rsidRDefault="00E46501" w:rsidP="00E46501">
      <w:pPr>
        <w:rPr>
          <w:rFonts w:ascii="Calibri Light" w:hAnsi="Calibri Light" w:cs="Calibri Light"/>
        </w:rPr>
      </w:pPr>
    </w:p>
    <w:p w:rsidR="00E46501" w:rsidRDefault="00E46501"/>
    <w:p w:rsidR="00E46501" w:rsidRDefault="00E46501"/>
    <w:p w:rsidR="00DE05F1" w:rsidRPr="00E46501" w:rsidRDefault="00E46501">
      <w:pPr>
        <w:rPr>
          <w:b/>
        </w:rPr>
      </w:pPr>
      <w:r w:rsidRPr="00E46501">
        <w:rPr>
          <w:b/>
        </w:rPr>
        <w:t>Major Projects 12</w:t>
      </w:r>
      <w:r w:rsidRPr="00E46501">
        <w:rPr>
          <w:b/>
          <w:vertAlign w:val="superscript"/>
        </w:rPr>
        <w:t>th</w:t>
      </w:r>
      <w:r w:rsidRPr="00E46501">
        <w:rPr>
          <w:b/>
        </w:rPr>
        <w:t xml:space="preserve"> October 2021</w:t>
      </w:r>
    </w:p>
    <w:p w:rsidR="00E46501" w:rsidRPr="00E46501" w:rsidRDefault="00E46501">
      <w:pPr>
        <w:rPr>
          <w:b/>
        </w:rPr>
      </w:pPr>
      <w:bookmarkStart w:id="0" w:name="_GoBack"/>
      <w:bookmarkEnd w:id="0"/>
    </w:p>
    <w:sectPr w:rsidR="00E46501" w:rsidRPr="00E465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01"/>
    <w:rsid w:val="00DE05F1"/>
    <w:rsid w:val="00E4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40E9C-C688-4FE7-8C17-8258103C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50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Skills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Lynn</dc:creator>
  <cp:keywords/>
  <dc:description/>
  <cp:lastModifiedBy>Kelly, Lynn</cp:lastModifiedBy>
  <cp:revision>1</cp:revision>
  <dcterms:created xsi:type="dcterms:W3CDTF">2021-10-12T09:39:00Z</dcterms:created>
  <dcterms:modified xsi:type="dcterms:W3CDTF">2021-10-12T09:43:00Z</dcterms:modified>
</cp:coreProperties>
</file>